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5EBA" w:rsidRPr="00CB5EBA" w:rsidRDefault="00CB5EBA" w:rsidP="00CB5EBA">
      <w:pPr>
        <w:spacing w:line="276" w:lineRule="auto"/>
        <w:jc w:val="center"/>
        <w:rPr>
          <w:rFonts w:ascii="Arial" w:eastAsia="Calibri" w:hAnsi="Arial" w:cs="Arial"/>
          <w:b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b/>
          <w:noProof/>
          <w:sz w:val="24"/>
          <w:szCs w:val="24"/>
          <w:lang w:eastAsia="es-CO"/>
        </w:rPr>
        <w:t>Taller 2</w:t>
      </w:r>
      <w:r w:rsidRPr="00CB5EBA">
        <w:rPr>
          <w:rFonts w:ascii="Arial" w:eastAsia="Calibri" w:hAnsi="Arial" w:cs="Arial"/>
          <w:b/>
          <w:noProof/>
          <w:sz w:val="24"/>
          <w:szCs w:val="24"/>
          <w:lang w:eastAsia="es-CO"/>
        </w:rPr>
        <w:t xml:space="preserve"> – Período 2</w:t>
      </w:r>
      <w:r>
        <w:rPr>
          <w:rFonts w:ascii="Arial" w:eastAsia="Calibri" w:hAnsi="Arial" w:cs="Arial"/>
          <w:b/>
          <w:noProof/>
          <w:sz w:val="24"/>
          <w:szCs w:val="24"/>
          <w:lang w:eastAsia="es-CO"/>
        </w:rPr>
        <w:t xml:space="preserve"> – 6°</w:t>
      </w:r>
    </w:p>
    <w:p w:rsidR="00CB5EBA" w:rsidRPr="00CB5EBA" w:rsidRDefault="00CB5EBA" w:rsidP="00CB5EBA">
      <w:pPr>
        <w:spacing w:line="276" w:lineRule="auto"/>
        <w:jc w:val="center"/>
        <w:rPr>
          <w:rFonts w:ascii="Arial" w:eastAsia="Calibri" w:hAnsi="Arial" w:cs="Arial"/>
          <w:b/>
          <w:i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b/>
          <w:i/>
          <w:noProof/>
          <w:sz w:val="24"/>
          <w:szCs w:val="24"/>
          <w:lang w:eastAsia="es-CO"/>
        </w:rPr>
        <w:t xml:space="preserve">El verbo, el significado literal y no literal, </w:t>
      </w:r>
      <w:r w:rsidR="00FF7D28">
        <w:rPr>
          <w:rFonts w:ascii="Arial" w:eastAsia="Calibri" w:hAnsi="Arial" w:cs="Arial"/>
          <w:b/>
          <w:i/>
          <w:noProof/>
          <w:sz w:val="24"/>
          <w:szCs w:val="24"/>
          <w:lang w:eastAsia="es-CO"/>
        </w:rPr>
        <w:t>las propiedades del texto</w:t>
      </w:r>
    </w:p>
    <w:p w:rsidR="00CB5EBA" w:rsidRPr="00CB5EBA" w:rsidRDefault="00CB5EBA" w:rsidP="00CB5EBA">
      <w:pPr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  <w:r w:rsidRPr="00CB5EBA">
        <w:rPr>
          <w:rFonts w:ascii="Arial" w:eastAsia="Calibri" w:hAnsi="Arial" w:cs="Arial"/>
          <w:b/>
          <w:noProof/>
          <w:sz w:val="24"/>
          <w:szCs w:val="24"/>
          <w:lang w:eastAsia="es-CO"/>
        </w:rPr>
        <w:t xml:space="preserve">Nombre del equipo: </w:t>
      </w:r>
    </w:p>
    <w:p w:rsidR="00CB5EBA" w:rsidRPr="00CB5EBA" w:rsidRDefault="00CB5EBA" w:rsidP="00CB5EBA">
      <w:pPr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  <w:r w:rsidRPr="00CB5EBA">
        <w:rPr>
          <w:rFonts w:ascii="Arial" w:eastAsia="Calibri" w:hAnsi="Arial" w:cs="Arial"/>
          <w:b/>
          <w:noProof/>
          <w:sz w:val="24"/>
          <w:szCs w:val="24"/>
          <w:lang w:eastAsia="es-CO"/>
        </w:rPr>
        <w:t xml:space="preserve">Integrantes del equipo: </w:t>
      </w:r>
    </w:p>
    <w:p w:rsidR="00002E18" w:rsidRDefault="00CB5EBA" w:rsidP="00CB5EBA">
      <w:pPr>
        <w:spacing w:line="276" w:lineRule="auto"/>
        <w:jc w:val="both"/>
        <w:rPr>
          <w:rFonts w:ascii="Arial" w:eastAsia="Calibri" w:hAnsi="Arial" w:cs="Arial"/>
          <w:b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b/>
          <w:noProof/>
          <w:sz w:val="24"/>
          <w:szCs w:val="24"/>
          <w:lang w:eastAsia="es-CO"/>
        </w:rPr>
        <w:t>Grado y grupo:</w:t>
      </w:r>
    </w:p>
    <w:p w:rsidR="00CB5EBA" w:rsidRDefault="00CB5EBA" w:rsidP="00CB5EBA">
      <w:pPr>
        <w:spacing w:line="276" w:lineRule="auto"/>
        <w:jc w:val="both"/>
        <w:rPr>
          <w:rFonts w:ascii="Arial" w:eastAsia="Calibri" w:hAnsi="Arial" w:cs="Arial"/>
          <w:b/>
          <w:noProof/>
          <w:sz w:val="24"/>
          <w:szCs w:val="24"/>
          <w:lang w:eastAsia="es-CO"/>
        </w:rPr>
      </w:pPr>
    </w:p>
    <w:p w:rsidR="00CB5EBA" w:rsidRPr="00CB5EBA" w:rsidRDefault="00CB5EBA" w:rsidP="00CB5EBA">
      <w:pPr>
        <w:spacing w:line="276" w:lineRule="auto"/>
        <w:jc w:val="center"/>
        <w:rPr>
          <w:rFonts w:ascii="Arial" w:eastAsia="Calibri" w:hAnsi="Arial" w:cs="Arial"/>
          <w:b/>
          <w:noProof/>
          <w:sz w:val="24"/>
          <w:szCs w:val="24"/>
          <w:lang w:eastAsia="es-CO"/>
        </w:rPr>
      </w:pPr>
      <w:r w:rsidRPr="00CB5EBA">
        <w:rPr>
          <w:rFonts w:ascii="Arial" w:eastAsia="Calibri" w:hAnsi="Arial" w:cs="Arial"/>
          <w:b/>
          <w:noProof/>
          <w:sz w:val="24"/>
          <w:szCs w:val="24"/>
          <w:lang w:eastAsia="es-CO"/>
        </w:rPr>
        <w:t>EL VERBO</w:t>
      </w:r>
    </w:p>
    <w:p w:rsidR="00CB5EBA" w:rsidRDefault="00CB5EBA" w:rsidP="00CB5EBA">
      <w:pPr>
        <w:pStyle w:val="Prrafodelista"/>
        <w:numPr>
          <w:ilvl w:val="0"/>
          <w:numId w:val="1"/>
        </w:numPr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noProof/>
          <w:sz w:val="24"/>
          <w:szCs w:val="24"/>
          <w:lang w:eastAsia="es-CO"/>
        </w:rPr>
        <w:t xml:space="preserve">Resalta (con algún color) los verbos conjugados que aparecen en la siguiente noticia. </w:t>
      </w:r>
    </w:p>
    <w:p w:rsidR="00CB5EBA" w:rsidRDefault="00CB5EBA" w:rsidP="00CB5EBA">
      <w:pPr>
        <w:pStyle w:val="Prrafodelista"/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</w:p>
    <w:p w:rsidR="00CB5EBA" w:rsidRPr="00CB5EBA" w:rsidRDefault="00CB5EBA" w:rsidP="00CB5EBA">
      <w:pPr>
        <w:pStyle w:val="Prrafodelista"/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u w:val="single"/>
          <w:lang w:eastAsia="es-CO"/>
        </w:rPr>
      </w:pPr>
      <w:r w:rsidRPr="00CB5EBA">
        <w:rPr>
          <w:rFonts w:ascii="Arial" w:eastAsia="Calibri" w:hAnsi="Arial" w:cs="Arial"/>
          <w:noProof/>
          <w:sz w:val="24"/>
          <w:szCs w:val="24"/>
          <w:u w:val="single"/>
          <w:lang w:eastAsia="es-CO"/>
        </w:rPr>
        <w:t>Experto habla sobre las bajas temperaturas que se han registrado en Medellín</w:t>
      </w:r>
    </w:p>
    <w:p w:rsidR="00CB5EBA" w:rsidRDefault="00CB5EBA" w:rsidP="00CB5EBA">
      <w:pPr>
        <w:pStyle w:val="Prrafodelista"/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</w:p>
    <w:p w:rsidR="00CB5EBA" w:rsidRDefault="00CB5EBA" w:rsidP="00CB5EBA">
      <w:pPr>
        <w:pStyle w:val="Prrafodelista"/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noProof/>
          <w:sz w:val="24"/>
          <w:szCs w:val="24"/>
          <w:lang w:eastAsia="es-CO"/>
        </w:rPr>
        <w:t>Estas condiciones</w:t>
      </w:r>
      <w:r w:rsidRPr="00CB5EBA">
        <w:rPr>
          <w:rFonts w:ascii="Arial" w:eastAsia="Calibri" w:hAnsi="Arial" w:cs="Arial"/>
          <w:noProof/>
          <w:sz w:val="24"/>
          <w:szCs w:val="24"/>
          <w:lang w:eastAsia="es-CO"/>
        </w:rPr>
        <w:t xml:space="preserve"> hacen parte de la transición </w:t>
      </w:r>
      <w:r>
        <w:rPr>
          <w:rFonts w:ascii="Arial" w:eastAsia="Calibri" w:hAnsi="Arial" w:cs="Arial"/>
          <w:noProof/>
          <w:sz w:val="24"/>
          <w:szCs w:val="24"/>
          <w:lang w:eastAsia="es-CO"/>
        </w:rPr>
        <w:t xml:space="preserve">climática </w:t>
      </w:r>
      <w:r w:rsidRPr="00CB5EBA">
        <w:rPr>
          <w:rFonts w:ascii="Arial" w:eastAsia="Calibri" w:hAnsi="Arial" w:cs="Arial"/>
          <w:noProof/>
          <w:sz w:val="24"/>
          <w:szCs w:val="24"/>
          <w:lang w:eastAsia="es-CO"/>
        </w:rPr>
        <w:t>y</w:t>
      </w:r>
      <w:r>
        <w:rPr>
          <w:rFonts w:ascii="Arial" w:eastAsia="Calibri" w:hAnsi="Arial" w:cs="Arial"/>
          <w:noProof/>
          <w:sz w:val="24"/>
          <w:szCs w:val="24"/>
          <w:lang w:eastAsia="es-CO"/>
        </w:rPr>
        <w:t>,</w:t>
      </w:r>
      <w:r w:rsidRPr="00CB5EBA">
        <w:rPr>
          <w:rFonts w:ascii="Arial" w:eastAsia="Calibri" w:hAnsi="Arial" w:cs="Arial"/>
          <w:noProof/>
          <w:sz w:val="24"/>
          <w:szCs w:val="24"/>
          <w:lang w:eastAsia="es-CO"/>
        </w:rPr>
        <w:t xml:space="preserve"> aunque muchos ciudadanos se quejan del</w:t>
      </w:r>
      <w:r>
        <w:rPr>
          <w:rFonts w:ascii="Arial" w:eastAsia="Calibri" w:hAnsi="Arial" w:cs="Arial"/>
          <w:noProof/>
          <w:sz w:val="24"/>
          <w:szCs w:val="24"/>
          <w:lang w:eastAsia="es-CO"/>
        </w:rPr>
        <w:t xml:space="preserve"> frío, expertos dicen que</w:t>
      </w:r>
      <w:r w:rsidR="00B77F7A">
        <w:rPr>
          <w:rFonts w:ascii="Arial" w:eastAsia="Calibri" w:hAnsi="Arial" w:cs="Arial"/>
          <w:noProof/>
          <w:sz w:val="24"/>
          <w:szCs w:val="24"/>
          <w:lang w:eastAsia="es-CO"/>
        </w:rPr>
        <w:t xml:space="preserve"> este</w:t>
      </w:r>
      <w:r>
        <w:rPr>
          <w:rFonts w:ascii="Arial" w:eastAsia="Calibri" w:hAnsi="Arial" w:cs="Arial"/>
          <w:noProof/>
          <w:sz w:val="24"/>
          <w:szCs w:val="24"/>
          <w:lang w:eastAsia="es-CO"/>
        </w:rPr>
        <w:t xml:space="preserve"> no ha</w:t>
      </w:r>
      <w:r w:rsidRPr="00CB5EBA">
        <w:rPr>
          <w:rFonts w:ascii="Arial" w:eastAsia="Calibri" w:hAnsi="Arial" w:cs="Arial"/>
          <w:noProof/>
          <w:sz w:val="24"/>
          <w:szCs w:val="24"/>
          <w:lang w:eastAsia="es-CO"/>
        </w:rPr>
        <w:t xml:space="preserve"> sido tan no</w:t>
      </w:r>
      <w:r>
        <w:rPr>
          <w:rFonts w:ascii="Arial" w:eastAsia="Calibri" w:hAnsi="Arial" w:cs="Arial"/>
          <w:noProof/>
          <w:sz w:val="24"/>
          <w:szCs w:val="24"/>
          <w:lang w:eastAsia="es-CO"/>
        </w:rPr>
        <w:t xml:space="preserve">torio como en otras ocasiones. </w:t>
      </w:r>
      <w:r w:rsidRPr="00CB5EBA">
        <w:rPr>
          <w:rFonts w:ascii="Arial" w:eastAsia="Calibri" w:hAnsi="Arial" w:cs="Arial"/>
          <w:noProof/>
          <w:sz w:val="24"/>
          <w:szCs w:val="24"/>
          <w:lang w:eastAsia="es-CO"/>
        </w:rPr>
        <w:t>Los reportes mete</w:t>
      </w:r>
      <w:r>
        <w:rPr>
          <w:rFonts w:ascii="Arial" w:eastAsia="Calibri" w:hAnsi="Arial" w:cs="Arial"/>
          <w:noProof/>
          <w:sz w:val="24"/>
          <w:szCs w:val="24"/>
          <w:lang w:eastAsia="es-CO"/>
        </w:rPr>
        <w:t>orológicos estiman que este perí</w:t>
      </w:r>
      <w:r w:rsidRPr="00CB5EBA">
        <w:rPr>
          <w:rFonts w:ascii="Arial" w:eastAsia="Calibri" w:hAnsi="Arial" w:cs="Arial"/>
          <w:noProof/>
          <w:sz w:val="24"/>
          <w:szCs w:val="24"/>
          <w:lang w:eastAsia="es-CO"/>
        </w:rPr>
        <w:t>odo se extenderá hasta la última semana de junio, cuando se registrará tiempo seco con una intermitencia de lluvias debido a ondas tropicales.</w:t>
      </w:r>
      <w:r>
        <w:rPr>
          <w:rFonts w:ascii="Arial" w:eastAsia="Calibri" w:hAnsi="Arial" w:cs="Arial"/>
          <w:noProof/>
          <w:sz w:val="24"/>
          <w:szCs w:val="24"/>
          <w:lang w:eastAsia="es-CO"/>
        </w:rPr>
        <w:t xml:space="preserve"> En julio se tiene contemplada</w:t>
      </w:r>
      <w:r w:rsidRPr="00CB5EBA">
        <w:rPr>
          <w:rFonts w:ascii="Arial" w:eastAsia="Calibri" w:hAnsi="Arial" w:cs="Arial"/>
          <w:noProof/>
          <w:sz w:val="24"/>
          <w:szCs w:val="24"/>
          <w:lang w:eastAsia="es-CO"/>
        </w:rPr>
        <w:t xml:space="preserve"> la temporada seca y</w:t>
      </w:r>
      <w:r>
        <w:rPr>
          <w:rFonts w:ascii="Arial" w:eastAsia="Calibri" w:hAnsi="Arial" w:cs="Arial"/>
          <w:noProof/>
          <w:sz w:val="24"/>
          <w:szCs w:val="24"/>
          <w:lang w:eastAsia="es-CO"/>
        </w:rPr>
        <w:t>,</w:t>
      </w:r>
      <w:r w:rsidRPr="00CB5EBA">
        <w:rPr>
          <w:rFonts w:ascii="Arial" w:eastAsia="Calibri" w:hAnsi="Arial" w:cs="Arial"/>
          <w:noProof/>
          <w:sz w:val="24"/>
          <w:szCs w:val="24"/>
          <w:lang w:eastAsia="es-CO"/>
        </w:rPr>
        <w:t xml:space="preserve"> allí</w:t>
      </w:r>
      <w:r>
        <w:rPr>
          <w:rFonts w:ascii="Arial" w:eastAsia="Calibri" w:hAnsi="Arial" w:cs="Arial"/>
          <w:noProof/>
          <w:sz w:val="24"/>
          <w:szCs w:val="24"/>
          <w:lang w:eastAsia="es-CO"/>
        </w:rPr>
        <w:t>,</w:t>
      </w:r>
      <w:r w:rsidRPr="00CB5EBA">
        <w:rPr>
          <w:rFonts w:ascii="Arial" w:eastAsia="Calibri" w:hAnsi="Arial" w:cs="Arial"/>
          <w:noProof/>
          <w:sz w:val="24"/>
          <w:szCs w:val="24"/>
          <w:lang w:eastAsia="es-CO"/>
        </w:rPr>
        <w:t xml:space="preserve"> las temperaturas podrían ascender los 31 grados celsius.</w:t>
      </w:r>
    </w:p>
    <w:p w:rsidR="00D7060C" w:rsidRDefault="00D7060C" w:rsidP="00CB5EBA">
      <w:pPr>
        <w:pStyle w:val="Prrafodelista"/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</w:p>
    <w:p w:rsidR="00D7060C" w:rsidRDefault="00D7060C" w:rsidP="00D7060C">
      <w:pPr>
        <w:pStyle w:val="Prrafodelista"/>
        <w:numPr>
          <w:ilvl w:val="0"/>
          <w:numId w:val="1"/>
        </w:numPr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noProof/>
          <w:sz w:val="24"/>
          <w:szCs w:val="24"/>
          <w:lang w:eastAsia="es-CO"/>
        </w:rPr>
        <w:t>Menciona los accidentes (o los cambios) que sufre cada uno de los verbos aquí resaltados. Ten en cuenta el ejemplo.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207"/>
        <w:gridCol w:w="2207"/>
        <w:gridCol w:w="2207"/>
        <w:gridCol w:w="2207"/>
      </w:tblGrid>
      <w:tr w:rsidR="00D7060C" w:rsidTr="00D7060C">
        <w:tc>
          <w:tcPr>
            <w:tcW w:w="2207" w:type="dxa"/>
          </w:tcPr>
          <w:p w:rsidR="00D7060C" w:rsidRDefault="00D7060C" w:rsidP="00D7060C">
            <w:pPr>
              <w:spacing w:line="276" w:lineRule="auto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  <w:r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  <w:t>ORACIÓN</w:t>
            </w:r>
          </w:p>
        </w:tc>
        <w:tc>
          <w:tcPr>
            <w:tcW w:w="2207" w:type="dxa"/>
          </w:tcPr>
          <w:p w:rsidR="00D7060C" w:rsidRDefault="00D7060C" w:rsidP="00D7060C">
            <w:pPr>
              <w:spacing w:line="276" w:lineRule="auto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  <w:r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  <w:t>PERSONA</w:t>
            </w:r>
            <w:r w:rsidR="00746D91"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  <w:t xml:space="preserve"> (pronombre personal)</w:t>
            </w:r>
          </w:p>
        </w:tc>
        <w:tc>
          <w:tcPr>
            <w:tcW w:w="2207" w:type="dxa"/>
          </w:tcPr>
          <w:p w:rsidR="00D7060C" w:rsidRDefault="00D7060C" w:rsidP="00D7060C">
            <w:pPr>
              <w:spacing w:line="276" w:lineRule="auto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  <w:r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  <w:t>TIEMPO</w:t>
            </w:r>
          </w:p>
          <w:p w:rsidR="00746D91" w:rsidRDefault="00746D91" w:rsidP="00D7060C">
            <w:pPr>
              <w:spacing w:line="276" w:lineRule="auto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  <w:r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  <w:t>(pasado, presente, futuro)</w:t>
            </w:r>
          </w:p>
        </w:tc>
        <w:tc>
          <w:tcPr>
            <w:tcW w:w="2207" w:type="dxa"/>
          </w:tcPr>
          <w:p w:rsidR="00D7060C" w:rsidRDefault="00D7060C" w:rsidP="00D7060C">
            <w:pPr>
              <w:spacing w:line="276" w:lineRule="auto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  <w:r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  <w:t>NÚMERO</w:t>
            </w:r>
          </w:p>
          <w:p w:rsidR="00746D91" w:rsidRDefault="00746D91" w:rsidP="00D7060C">
            <w:pPr>
              <w:spacing w:line="276" w:lineRule="auto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  <w:r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  <w:t>(singular o plural)</w:t>
            </w:r>
          </w:p>
        </w:tc>
      </w:tr>
      <w:tr w:rsidR="00D7060C" w:rsidTr="00D7060C">
        <w:tc>
          <w:tcPr>
            <w:tcW w:w="2207" w:type="dxa"/>
          </w:tcPr>
          <w:p w:rsidR="00D7060C" w:rsidRDefault="00D7060C" w:rsidP="00746D91">
            <w:pPr>
              <w:spacing w:line="276" w:lineRule="auto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  <w:r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  <w:t xml:space="preserve">Las grasas saturadas </w:t>
            </w:r>
            <w:r w:rsidRPr="00746D91">
              <w:rPr>
                <w:rFonts w:ascii="Arial" w:eastAsia="Calibri" w:hAnsi="Arial" w:cs="Arial"/>
                <w:b/>
                <w:noProof/>
                <w:sz w:val="24"/>
                <w:szCs w:val="24"/>
                <w:lang w:eastAsia="es-CO"/>
              </w:rPr>
              <w:t>elevan</w:t>
            </w:r>
            <w:r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  <w:t xml:space="preserve"> el nivel de colesterol</w:t>
            </w:r>
          </w:p>
        </w:tc>
        <w:tc>
          <w:tcPr>
            <w:tcW w:w="2207" w:type="dxa"/>
          </w:tcPr>
          <w:p w:rsidR="00D7060C" w:rsidRDefault="00B04AFD" w:rsidP="001B6E2E">
            <w:pPr>
              <w:spacing w:line="276" w:lineRule="auto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  <w:r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  <w:t>Ellas (las grasas)</w:t>
            </w:r>
          </w:p>
        </w:tc>
        <w:tc>
          <w:tcPr>
            <w:tcW w:w="2207" w:type="dxa"/>
          </w:tcPr>
          <w:p w:rsidR="00D7060C" w:rsidRDefault="00B04AFD" w:rsidP="001B6E2E">
            <w:pPr>
              <w:spacing w:line="276" w:lineRule="auto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  <w:r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  <w:t>Elevan (presente)</w:t>
            </w:r>
          </w:p>
        </w:tc>
        <w:tc>
          <w:tcPr>
            <w:tcW w:w="2207" w:type="dxa"/>
          </w:tcPr>
          <w:p w:rsidR="00D7060C" w:rsidRDefault="00B04AFD" w:rsidP="001B6E2E">
            <w:pPr>
              <w:spacing w:line="276" w:lineRule="auto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  <w:r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  <w:t>Elevan (plural)</w:t>
            </w:r>
          </w:p>
        </w:tc>
      </w:tr>
      <w:tr w:rsidR="00D7060C" w:rsidTr="00D7060C">
        <w:tc>
          <w:tcPr>
            <w:tcW w:w="2207" w:type="dxa"/>
          </w:tcPr>
          <w:p w:rsidR="00D7060C" w:rsidRDefault="00D7060C" w:rsidP="00746D91">
            <w:pPr>
              <w:spacing w:line="276" w:lineRule="auto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  <w:r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  <w:t xml:space="preserve">El colesterol </w:t>
            </w:r>
            <w:r w:rsidRPr="00746D91">
              <w:rPr>
                <w:rFonts w:ascii="Arial" w:eastAsia="Calibri" w:hAnsi="Arial" w:cs="Arial"/>
                <w:b/>
                <w:noProof/>
                <w:sz w:val="24"/>
                <w:szCs w:val="24"/>
                <w:lang w:eastAsia="es-CO"/>
              </w:rPr>
              <w:t>enfermó</w:t>
            </w:r>
            <w:r w:rsidR="00746D91"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  <w:t xml:space="preserve"> su corazón</w:t>
            </w:r>
          </w:p>
        </w:tc>
        <w:tc>
          <w:tcPr>
            <w:tcW w:w="2207" w:type="dxa"/>
          </w:tcPr>
          <w:p w:rsidR="00D7060C" w:rsidRDefault="00D7060C" w:rsidP="001B6E2E">
            <w:pPr>
              <w:spacing w:line="276" w:lineRule="auto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</w:p>
        </w:tc>
        <w:tc>
          <w:tcPr>
            <w:tcW w:w="2207" w:type="dxa"/>
          </w:tcPr>
          <w:p w:rsidR="00D7060C" w:rsidRDefault="00D7060C" w:rsidP="001B6E2E">
            <w:pPr>
              <w:spacing w:line="276" w:lineRule="auto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</w:p>
        </w:tc>
        <w:tc>
          <w:tcPr>
            <w:tcW w:w="2207" w:type="dxa"/>
          </w:tcPr>
          <w:p w:rsidR="00D7060C" w:rsidRDefault="00D7060C" w:rsidP="001B6E2E">
            <w:pPr>
              <w:spacing w:line="276" w:lineRule="auto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</w:p>
        </w:tc>
      </w:tr>
      <w:tr w:rsidR="00D7060C" w:rsidTr="00D7060C">
        <w:tc>
          <w:tcPr>
            <w:tcW w:w="2207" w:type="dxa"/>
          </w:tcPr>
          <w:p w:rsidR="00D7060C" w:rsidRDefault="00D7060C" w:rsidP="00746D91">
            <w:pPr>
              <w:spacing w:line="276" w:lineRule="auto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  <w:r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  <w:t xml:space="preserve">El cigarrillo </w:t>
            </w:r>
            <w:r w:rsidRPr="00746D91">
              <w:rPr>
                <w:rFonts w:ascii="Arial" w:eastAsia="Calibri" w:hAnsi="Arial" w:cs="Arial"/>
                <w:b/>
                <w:noProof/>
                <w:sz w:val="24"/>
                <w:szCs w:val="24"/>
                <w:lang w:eastAsia="es-CO"/>
              </w:rPr>
              <w:t>afecta</w:t>
            </w:r>
            <w:r w:rsidR="00746D91"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  <w:t xml:space="preserve"> los pulmones y el corazón</w:t>
            </w:r>
          </w:p>
        </w:tc>
        <w:tc>
          <w:tcPr>
            <w:tcW w:w="2207" w:type="dxa"/>
          </w:tcPr>
          <w:p w:rsidR="00D7060C" w:rsidRDefault="00D7060C" w:rsidP="001B6E2E">
            <w:pPr>
              <w:spacing w:line="276" w:lineRule="auto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</w:p>
        </w:tc>
        <w:tc>
          <w:tcPr>
            <w:tcW w:w="2207" w:type="dxa"/>
          </w:tcPr>
          <w:p w:rsidR="00D7060C" w:rsidRDefault="00D7060C" w:rsidP="001B6E2E">
            <w:pPr>
              <w:spacing w:line="276" w:lineRule="auto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</w:p>
        </w:tc>
        <w:tc>
          <w:tcPr>
            <w:tcW w:w="2207" w:type="dxa"/>
          </w:tcPr>
          <w:p w:rsidR="00D7060C" w:rsidRDefault="00D7060C" w:rsidP="001B6E2E">
            <w:pPr>
              <w:spacing w:line="276" w:lineRule="auto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</w:p>
        </w:tc>
      </w:tr>
      <w:tr w:rsidR="00D7060C" w:rsidTr="00D7060C">
        <w:tc>
          <w:tcPr>
            <w:tcW w:w="2207" w:type="dxa"/>
          </w:tcPr>
          <w:p w:rsidR="00D7060C" w:rsidRDefault="00D7060C" w:rsidP="00746D91">
            <w:pPr>
              <w:spacing w:line="276" w:lineRule="auto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  <w:r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  <w:lastRenderedPageBreak/>
              <w:t xml:space="preserve">El ejercicio </w:t>
            </w:r>
            <w:r w:rsidRPr="00746D91">
              <w:rPr>
                <w:rFonts w:ascii="Arial" w:eastAsia="Calibri" w:hAnsi="Arial" w:cs="Arial"/>
                <w:b/>
                <w:noProof/>
                <w:sz w:val="24"/>
                <w:szCs w:val="24"/>
                <w:lang w:eastAsia="es-CO"/>
              </w:rPr>
              <w:t>permite</w:t>
            </w:r>
            <w:r w:rsidR="00746D91"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  <w:t xml:space="preserve"> bajar de peso</w:t>
            </w:r>
          </w:p>
        </w:tc>
        <w:tc>
          <w:tcPr>
            <w:tcW w:w="2207" w:type="dxa"/>
          </w:tcPr>
          <w:p w:rsidR="00D7060C" w:rsidRDefault="00D7060C" w:rsidP="001B6E2E">
            <w:pPr>
              <w:spacing w:line="276" w:lineRule="auto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</w:p>
        </w:tc>
        <w:tc>
          <w:tcPr>
            <w:tcW w:w="2207" w:type="dxa"/>
          </w:tcPr>
          <w:p w:rsidR="00D7060C" w:rsidRDefault="00D7060C" w:rsidP="001B6E2E">
            <w:pPr>
              <w:spacing w:line="276" w:lineRule="auto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</w:p>
        </w:tc>
        <w:tc>
          <w:tcPr>
            <w:tcW w:w="2207" w:type="dxa"/>
          </w:tcPr>
          <w:p w:rsidR="00D7060C" w:rsidRDefault="00D7060C" w:rsidP="001B6E2E">
            <w:pPr>
              <w:spacing w:line="276" w:lineRule="auto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</w:p>
        </w:tc>
      </w:tr>
      <w:tr w:rsidR="00D7060C" w:rsidTr="00D7060C">
        <w:tc>
          <w:tcPr>
            <w:tcW w:w="2207" w:type="dxa"/>
          </w:tcPr>
          <w:p w:rsidR="00D7060C" w:rsidRDefault="00D7060C" w:rsidP="00746D91">
            <w:pPr>
              <w:spacing w:line="276" w:lineRule="auto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  <w:r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  <w:t xml:space="preserve">Los médicos te </w:t>
            </w:r>
            <w:r w:rsidRPr="00746D91">
              <w:rPr>
                <w:rFonts w:ascii="Arial" w:eastAsia="Calibri" w:hAnsi="Arial" w:cs="Arial"/>
                <w:b/>
                <w:noProof/>
                <w:sz w:val="24"/>
                <w:szCs w:val="24"/>
                <w:lang w:eastAsia="es-CO"/>
              </w:rPr>
              <w:t>examinarán</w:t>
            </w:r>
          </w:p>
        </w:tc>
        <w:tc>
          <w:tcPr>
            <w:tcW w:w="2207" w:type="dxa"/>
          </w:tcPr>
          <w:p w:rsidR="00D7060C" w:rsidRDefault="00D7060C" w:rsidP="001B6E2E">
            <w:pPr>
              <w:spacing w:line="276" w:lineRule="auto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</w:p>
        </w:tc>
        <w:tc>
          <w:tcPr>
            <w:tcW w:w="2207" w:type="dxa"/>
          </w:tcPr>
          <w:p w:rsidR="00D7060C" w:rsidRDefault="00D7060C" w:rsidP="001B6E2E">
            <w:pPr>
              <w:spacing w:line="276" w:lineRule="auto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</w:p>
        </w:tc>
        <w:tc>
          <w:tcPr>
            <w:tcW w:w="2207" w:type="dxa"/>
          </w:tcPr>
          <w:p w:rsidR="00D7060C" w:rsidRDefault="00D7060C" w:rsidP="001B6E2E">
            <w:pPr>
              <w:spacing w:line="276" w:lineRule="auto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</w:p>
        </w:tc>
      </w:tr>
      <w:tr w:rsidR="00D7060C" w:rsidTr="00D7060C">
        <w:tc>
          <w:tcPr>
            <w:tcW w:w="2207" w:type="dxa"/>
          </w:tcPr>
          <w:p w:rsidR="00D7060C" w:rsidRDefault="00D7060C" w:rsidP="00746D91">
            <w:pPr>
              <w:spacing w:line="276" w:lineRule="auto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  <w:r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  <w:t>M</w:t>
            </w:r>
            <w:r w:rsidR="00746D91"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  <w:t xml:space="preserve">ariana </w:t>
            </w:r>
            <w:r w:rsidR="00746D91" w:rsidRPr="00746D91">
              <w:rPr>
                <w:rFonts w:ascii="Arial" w:eastAsia="Calibri" w:hAnsi="Arial" w:cs="Arial"/>
                <w:b/>
                <w:noProof/>
                <w:sz w:val="24"/>
                <w:szCs w:val="24"/>
                <w:lang w:eastAsia="es-CO"/>
              </w:rPr>
              <w:t>lleva</w:t>
            </w:r>
            <w:r w:rsidR="00746D91"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  <w:t xml:space="preserve"> una vida saludable</w:t>
            </w:r>
          </w:p>
        </w:tc>
        <w:tc>
          <w:tcPr>
            <w:tcW w:w="2207" w:type="dxa"/>
          </w:tcPr>
          <w:p w:rsidR="00D7060C" w:rsidRDefault="00D7060C" w:rsidP="001B6E2E">
            <w:pPr>
              <w:spacing w:line="276" w:lineRule="auto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</w:p>
        </w:tc>
        <w:tc>
          <w:tcPr>
            <w:tcW w:w="2207" w:type="dxa"/>
          </w:tcPr>
          <w:p w:rsidR="00D7060C" w:rsidRDefault="00D7060C" w:rsidP="001B6E2E">
            <w:pPr>
              <w:spacing w:line="276" w:lineRule="auto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</w:p>
        </w:tc>
        <w:tc>
          <w:tcPr>
            <w:tcW w:w="2207" w:type="dxa"/>
          </w:tcPr>
          <w:p w:rsidR="00D7060C" w:rsidRDefault="00D7060C" w:rsidP="001B6E2E">
            <w:pPr>
              <w:spacing w:line="276" w:lineRule="auto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</w:p>
        </w:tc>
      </w:tr>
    </w:tbl>
    <w:p w:rsidR="00D7060C" w:rsidRPr="00D7060C" w:rsidRDefault="00D7060C" w:rsidP="00D7060C">
      <w:pPr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</w:p>
    <w:p w:rsidR="00406BDE" w:rsidRDefault="00406BDE" w:rsidP="00406BDE">
      <w:pPr>
        <w:pStyle w:val="Prrafodelista"/>
        <w:numPr>
          <w:ilvl w:val="0"/>
          <w:numId w:val="1"/>
        </w:numPr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  <w:r w:rsidRPr="00406BDE">
        <w:rPr>
          <w:rFonts w:ascii="Arial" w:eastAsia="Calibri" w:hAnsi="Arial" w:cs="Arial"/>
          <w:noProof/>
          <w:sz w:val="24"/>
          <w:szCs w:val="24"/>
          <w:lang w:eastAsia="es-CO"/>
        </w:rPr>
        <w:t>Resalta (con algún color)</w:t>
      </w:r>
      <w:r>
        <w:rPr>
          <w:rFonts w:ascii="Arial" w:eastAsia="Calibri" w:hAnsi="Arial" w:cs="Arial"/>
          <w:noProof/>
          <w:sz w:val="24"/>
          <w:szCs w:val="24"/>
          <w:lang w:eastAsia="es-CO"/>
        </w:rPr>
        <w:t xml:space="preserve"> la conjugación correcta, observando con deteni</w:t>
      </w:r>
      <w:r w:rsidR="005071A9">
        <w:rPr>
          <w:rFonts w:ascii="Arial" w:eastAsia="Calibri" w:hAnsi="Arial" w:cs="Arial"/>
          <w:noProof/>
          <w:sz w:val="24"/>
          <w:szCs w:val="24"/>
          <w:lang w:eastAsia="es-CO"/>
        </w:rPr>
        <w:t>mi</w:t>
      </w:r>
      <w:r>
        <w:rPr>
          <w:rFonts w:ascii="Arial" w:eastAsia="Calibri" w:hAnsi="Arial" w:cs="Arial"/>
          <w:noProof/>
          <w:sz w:val="24"/>
          <w:szCs w:val="24"/>
          <w:lang w:eastAsia="es-CO"/>
        </w:rPr>
        <w:t>ento las siguientes oraciones.</w:t>
      </w:r>
    </w:p>
    <w:p w:rsidR="00406BDE" w:rsidRDefault="00406BDE" w:rsidP="00406BDE">
      <w:pPr>
        <w:pStyle w:val="Prrafodelista"/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</w:p>
    <w:p w:rsidR="00406BDE" w:rsidRDefault="00406BDE" w:rsidP="00406BDE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noProof/>
          <w:sz w:val="24"/>
          <w:szCs w:val="24"/>
          <w:lang w:eastAsia="es-CO"/>
        </w:rPr>
        <w:t>Los habitantes de Medellín (siente / sienten) más frío que antes.</w:t>
      </w:r>
    </w:p>
    <w:p w:rsidR="00406BDE" w:rsidRDefault="00406BDE" w:rsidP="00406BDE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noProof/>
          <w:sz w:val="24"/>
          <w:szCs w:val="24"/>
          <w:lang w:eastAsia="es-CO"/>
        </w:rPr>
        <w:t>No (es / fue) por pereza que los estudiantes no madrugaron.</w:t>
      </w:r>
    </w:p>
    <w:p w:rsidR="00406BDE" w:rsidRDefault="00406BDE" w:rsidP="00406BDE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noProof/>
          <w:sz w:val="24"/>
          <w:szCs w:val="24"/>
          <w:lang w:eastAsia="es-CO"/>
        </w:rPr>
        <w:t>La humedad de la ciudad (llegó / llegaron) al 70%.</w:t>
      </w:r>
    </w:p>
    <w:p w:rsidR="00406BDE" w:rsidRDefault="00406BDE" w:rsidP="00406BDE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noProof/>
          <w:sz w:val="24"/>
          <w:szCs w:val="24"/>
          <w:lang w:eastAsia="es-CO"/>
        </w:rPr>
        <w:t>Los expertos (descubrirá / descubrieron) anormalidades en el clima.</w:t>
      </w:r>
    </w:p>
    <w:p w:rsidR="00406BDE" w:rsidRDefault="00406BDE" w:rsidP="00406BDE">
      <w:pPr>
        <w:pStyle w:val="Prrafodelista"/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</w:p>
    <w:p w:rsidR="00406BDE" w:rsidRDefault="00406BDE" w:rsidP="00406BDE">
      <w:pPr>
        <w:pStyle w:val="Prrafodelista"/>
        <w:numPr>
          <w:ilvl w:val="0"/>
          <w:numId w:val="1"/>
        </w:numPr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noProof/>
          <w:sz w:val="24"/>
          <w:szCs w:val="24"/>
          <w:lang w:eastAsia="es-CO"/>
        </w:rPr>
        <w:t>Crea oraciones que contengan las siguientes características.</w:t>
      </w:r>
    </w:p>
    <w:p w:rsidR="00406BDE" w:rsidRDefault="00406BDE" w:rsidP="00406BDE">
      <w:pPr>
        <w:pStyle w:val="Prrafodelista"/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</w:p>
    <w:p w:rsidR="00406BDE" w:rsidRDefault="00406BDE" w:rsidP="00406BDE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noProof/>
          <w:sz w:val="24"/>
          <w:szCs w:val="24"/>
          <w:lang w:eastAsia="es-CO"/>
        </w:rPr>
        <w:t>Primera persona, singular, verbo en presente.</w:t>
      </w:r>
    </w:p>
    <w:p w:rsidR="00406BDE" w:rsidRDefault="00406BDE" w:rsidP="00406BDE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noProof/>
          <w:sz w:val="24"/>
          <w:szCs w:val="24"/>
          <w:lang w:eastAsia="es-CO"/>
        </w:rPr>
        <w:t>Tercera persona, plural, verbo en pasado.</w:t>
      </w:r>
    </w:p>
    <w:p w:rsidR="00FC6E76" w:rsidRDefault="00FC6E76" w:rsidP="00FC6E76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noProof/>
          <w:sz w:val="24"/>
          <w:szCs w:val="24"/>
          <w:lang w:eastAsia="es-CO"/>
        </w:rPr>
        <w:t xml:space="preserve">Verbo en infinitivo. </w:t>
      </w:r>
    </w:p>
    <w:p w:rsidR="00FC6E76" w:rsidRDefault="00FC6E76" w:rsidP="00FC6E76">
      <w:pPr>
        <w:pStyle w:val="Prrafodelista"/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</w:p>
    <w:p w:rsidR="00FC6E76" w:rsidRPr="00FC6E76" w:rsidRDefault="00FC6E76" w:rsidP="00FC6E76">
      <w:pPr>
        <w:spacing w:line="276" w:lineRule="auto"/>
        <w:jc w:val="center"/>
        <w:rPr>
          <w:rFonts w:ascii="Arial" w:eastAsia="Calibri" w:hAnsi="Arial" w:cs="Arial"/>
          <w:b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b/>
          <w:noProof/>
          <w:sz w:val="24"/>
          <w:szCs w:val="24"/>
          <w:lang w:eastAsia="es-CO"/>
        </w:rPr>
        <w:t>EL SIGNIFICADO LITERAL Y NO LITERAL</w:t>
      </w:r>
    </w:p>
    <w:p w:rsidR="00FC6E76" w:rsidRDefault="00FC6E76" w:rsidP="00FC6E76">
      <w:pPr>
        <w:pStyle w:val="Prrafodelista"/>
        <w:numPr>
          <w:ilvl w:val="0"/>
          <w:numId w:val="1"/>
        </w:numPr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noProof/>
          <w:sz w:val="24"/>
          <w:szCs w:val="24"/>
          <w:lang w:eastAsia="es-CO"/>
        </w:rPr>
        <w:t xml:space="preserve">Explica si en los siguientes enunciados la palabra </w:t>
      </w:r>
      <w:r w:rsidRPr="00FC6E76">
        <w:rPr>
          <w:rFonts w:ascii="Arial" w:eastAsia="Calibri" w:hAnsi="Arial" w:cs="Arial"/>
          <w:noProof/>
          <w:sz w:val="24"/>
          <w:szCs w:val="24"/>
          <w:u w:val="single"/>
          <w:lang w:eastAsia="es-CO"/>
        </w:rPr>
        <w:t>corazón</w:t>
      </w:r>
      <w:r>
        <w:rPr>
          <w:rFonts w:ascii="Arial" w:eastAsia="Calibri" w:hAnsi="Arial" w:cs="Arial"/>
          <w:noProof/>
          <w:sz w:val="24"/>
          <w:szCs w:val="24"/>
          <w:u w:val="single"/>
          <w:lang w:eastAsia="es-CO"/>
        </w:rPr>
        <w:t xml:space="preserve"> </w:t>
      </w:r>
      <w:r w:rsidR="002A1FAB">
        <w:rPr>
          <w:rFonts w:ascii="Arial" w:eastAsia="Calibri" w:hAnsi="Arial" w:cs="Arial"/>
          <w:noProof/>
          <w:sz w:val="24"/>
          <w:szCs w:val="24"/>
          <w:lang w:eastAsia="es-CO"/>
        </w:rPr>
        <w:t>se usa con sentido literal (</w:t>
      </w:r>
      <w:r>
        <w:rPr>
          <w:rFonts w:ascii="Arial" w:eastAsia="Calibri" w:hAnsi="Arial" w:cs="Arial"/>
          <w:noProof/>
          <w:sz w:val="24"/>
          <w:szCs w:val="24"/>
          <w:lang w:eastAsia="es-CO"/>
        </w:rPr>
        <w:t xml:space="preserve">denotativo), o con sentido </w:t>
      </w:r>
      <w:r w:rsidR="002A1FAB">
        <w:rPr>
          <w:rFonts w:ascii="Arial" w:eastAsia="Calibri" w:hAnsi="Arial" w:cs="Arial"/>
          <w:noProof/>
          <w:sz w:val="24"/>
          <w:szCs w:val="24"/>
          <w:lang w:eastAsia="es-CO"/>
        </w:rPr>
        <w:t>figurado (</w:t>
      </w:r>
      <w:r>
        <w:rPr>
          <w:rFonts w:ascii="Arial" w:eastAsia="Calibri" w:hAnsi="Arial" w:cs="Arial"/>
          <w:noProof/>
          <w:sz w:val="24"/>
          <w:szCs w:val="24"/>
          <w:lang w:eastAsia="es-CO"/>
        </w:rPr>
        <w:t>connotativo).</w:t>
      </w:r>
    </w:p>
    <w:p w:rsidR="00FC6E76" w:rsidRPr="00FC6E76" w:rsidRDefault="00FC6E76" w:rsidP="00FC6E76">
      <w:pPr>
        <w:pStyle w:val="Prrafodelista"/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</w:p>
    <w:p w:rsidR="00FC6E76" w:rsidRDefault="00FC6E76" w:rsidP="00FC6E76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noProof/>
          <w:sz w:val="24"/>
          <w:szCs w:val="24"/>
          <w:lang w:eastAsia="es-CO"/>
        </w:rPr>
        <w:t xml:space="preserve">Tiene un problema </w:t>
      </w:r>
      <w:r w:rsidR="00FD56FC">
        <w:rPr>
          <w:rFonts w:ascii="Arial" w:eastAsia="Calibri" w:hAnsi="Arial" w:cs="Arial"/>
          <w:noProof/>
          <w:sz w:val="24"/>
          <w:szCs w:val="24"/>
          <w:lang w:eastAsia="es-CO"/>
        </w:rPr>
        <w:t>en su corazón (cardiaco).</w:t>
      </w:r>
    </w:p>
    <w:p w:rsidR="00FC6E76" w:rsidRDefault="00FC6E76" w:rsidP="00FC6E76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noProof/>
          <w:sz w:val="24"/>
          <w:szCs w:val="24"/>
          <w:lang w:eastAsia="es-CO"/>
        </w:rPr>
        <w:t>Le hicieron una operación a corazón abierto.</w:t>
      </w:r>
    </w:p>
    <w:p w:rsidR="00FC6E76" w:rsidRDefault="00FC6E76" w:rsidP="00FC6E76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noProof/>
          <w:sz w:val="24"/>
          <w:szCs w:val="24"/>
          <w:lang w:eastAsia="es-CO"/>
        </w:rPr>
        <w:t>Pedro ha robado mi corazón.</w:t>
      </w:r>
    </w:p>
    <w:p w:rsidR="00FC6E76" w:rsidRDefault="00FC6E76" w:rsidP="00FC6E76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noProof/>
          <w:sz w:val="24"/>
          <w:szCs w:val="24"/>
          <w:lang w:eastAsia="es-CO"/>
        </w:rPr>
        <w:t>Ella ha roto mi corazón en mil pedazos.</w:t>
      </w:r>
    </w:p>
    <w:p w:rsidR="00FC6E76" w:rsidRDefault="00FC6E76" w:rsidP="00FC6E76">
      <w:pPr>
        <w:pStyle w:val="Prrafodelista"/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</w:p>
    <w:p w:rsidR="00FC6E76" w:rsidRDefault="00FC6E76" w:rsidP="00FC6E76">
      <w:pPr>
        <w:pStyle w:val="Prrafodelista"/>
        <w:numPr>
          <w:ilvl w:val="0"/>
          <w:numId w:val="1"/>
        </w:numPr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noProof/>
          <w:sz w:val="24"/>
          <w:szCs w:val="24"/>
          <w:lang w:eastAsia="es-CO"/>
        </w:rPr>
        <w:t>En el enunciado “mis primas andan cotorreando de aquí para allá”, identifica la palabra que es usada con sentido no literal. Explica su significado.</w:t>
      </w:r>
    </w:p>
    <w:p w:rsidR="00FC6E76" w:rsidRDefault="00FC6E76" w:rsidP="00FC6E76">
      <w:pPr>
        <w:pStyle w:val="Prrafodelista"/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</w:p>
    <w:p w:rsidR="00FC6E76" w:rsidRDefault="00FC6E76" w:rsidP="00FC6E76">
      <w:pPr>
        <w:pStyle w:val="Prrafodelista"/>
        <w:numPr>
          <w:ilvl w:val="0"/>
          <w:numId w:val="1"/>
        </w:numPr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noProof/>
          <w:sz w:val="24"/>
          <w:szCs w:val="24"/>
          <w:lang w:eastAsia="es-CO"/>
        </w:rPr>
        <w:t>Construye, para cada una de las siguientes palabras, una oración con sentido literal y otra oración con sentido no literal (o metafórico).</w:t>
      </w:r>
    </w:p>
    <w:p w:rsidR="00FC6E76" w:rsidRPr="00FC6E76" w:rsidRDefault="00FC6E76" w:rsidP="00FC6E76">
      <w:pPr>
        <w:pStyle w:val="Prrafodelista"/>
        <w:rPr>
          <w:rFonts w:ascii="Arial" w:eastAsia="Calibri" w:hAnsi="Arial" w:cs="Arial"/>
          <w:noProof/>
          <w:sz w:val="24"/>
          <w:szCs w:val="24"/>
          <w:lang w:eastAsia="es-CO"/>
        </w:rPr>
      </w:pPr>
    </w:p>
    <w:p w:rsidR="00FC6E76" w:rsidRDefault="00FC6E76" w:rsidP="00FC6E76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noProof/>
          <w:sz w:val="24"/>
          <w:szCs w:val="24"/>
          <w:lang w:eastAsia="es-CO"/>
        </w:rPr>
        <w:t>Luz</w:t>
      </w:r>
    </w:p>
    <w:p w:rsidR="00FC6E76" w:rsidRDefault="00FC6E76" w:rsidP="00FC6E76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noProof/>
          <w:sz w:val="24"/>
          <w:szCs w:val="24"/>
          <w:lang w:eastAsia="es-CO"/>
        </w:rPr>
        <w:t>Volar</w:t>
      </w:r>
    </w:p>
    <w:p w:rsidR="00FF7D28" w:rsidRDefault="00FF7D28" w:rsidP="00FC6E76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noProof/>
          <w:sz w:val="24"/>
          <w:szCs w:val="24"/>
          <w:lang w:eastAsia="es-CO"/>
        </w:rPr>
        <w:lastRenderedPageBreak/>
        <w:t>Sangre</w:t>
      </w:r>
    </w:p>
    <w:p w:rsidR="00FC6E76" w:rsidRDefault="00FC6E76" w:rsidP="00FC6E76">
      <w:pPr>
        <w:pStyle w:val="Prrafodelista"/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</w:p>
    <w:p w:rsidR="00FC6E76" w:rsidRDefault="00FF7D28" w:rsidP="00FC6E76">
      <w:pPr>
        <w:pStyle w:val="Prrafodelista"/>
        <w:numPr>
          <w:ilvl w:val="0"/>
          <w:numId w:val="1"/>
        </w:numPr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noProof/>
          <w:sz w:val="24"/>
          <w:szCs w:val="24"/>
          <w:lang w:eastAsia="es-CO"/>
        </w:rPr>
        <w:t>Explica el significado de las siguientes oraciones, teniendo en cuenta sus rasgos connotativos.</w:t>
      </w:r>
    </w:p>
    <w:p w:rsidR="00FF7D28" w:rsidRDefault="00FF7D28" w:rsidP="00FF7D28">
      <w:pPr>
        <w:pStyle w:val="Prrafodelista"/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</w:p>
    <w:p w:rsidR="00FF7D28" w:rsidRDefault="00FF7D28" w:rsidP="00FF7D28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noProof/>
          <w:sz w:val="24"/>
          <w:szCs w:val="24"/>
          <w:lang w:eastAsia="es-CO"/>
        </w:rPr>
        <w:t>Ponte las pilas con el estudio.</w:t>
      </w:r>
    </w:p>
    <w:p w:rsidR="00FF7D28" w:rsidRDefault="00FF7D28" w:rsidP="00FF7D28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noProof/>
          <w:sz w:val="24"/>
          <w:szCs w:val="24"/>
          <w:lang w:eastAsia="es-CO"/>
        </w:rPr>
        <w:t xml:space="preserve">Le dio una cucharada de su propia medicina. </w:t>
      </w:r>
    </w:p>
    <w:p w:rsidR="00FF7D28" w:rsidRDefault="00FF7D28" w:rsidP="00FF7D28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noProof/>
          <w:sz w:val="24"/>
          <w:szCs w:val="24"/>
          <w:lang w:eastAsia="es-CO"/>
        </w:rPr>
        <w:t>Desde que se enamoró, vive en las nubes.</w:t>
      </w:r>
    </w:p>
    <w:p w:rsidR="00FF7D28" w:rsidRDefault="00FF7D28" w:rsidP="00FF7D28">
      <w:pPr>
        <w:spacing w:line="276" w:lineRule="auto"/>
        <w:jc w:val="center"/>
        <w:rPr>
          <w:rFonts w:ascii="Arial" w:eastAsia="Calibri" w:hAnsi="Arial" w:cs="Arial"/>
          <w:noProof/>
          <w:sz w:val="24"/>
          <w:szCs w:val="24"/>
          <w:lang w:eastAsia="es-CO"/>
        </w:rPr>
      </w:pPr>
    </w:p>
    <w:p w:rsidR="00FF7D28" w:rsidRDefault="00FF7D28" w:rsidP="00FF7D28">
      <w:pPr>
        <w:spacing w:line="276" w:lineRule="auto"/>
        <w:jc w:val="center"/>
        <w:rPr>
          <w:rFonts w:ascii="Arial" w:eastAsia="Calibri" w:hAnsi="Arial" w:cs="Arial"/>
          <w:b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b/>
          <w:noProof/>
          <w:sz w:val="24"/>
          <w:szCs w:val="24"/>
          <w:lang w:eastAsia="es-CO"/>
        </w:rPr>
        <w:t>LAS PROPIEDADES DEL TEXTO</w:t>
      </w:r>
    </w:p>
    <w:p w:rsidR="00FF7D28" w:rsidRPr="00FF7D28" w:rsidRDefault="00FF7D28" w:rsidP="00FF7D28">
      <w:pPr>
        <w:pStyle w:val="Prrafodelista"/>
        <w:numPr>
          <w:ilvl w:val="0"/>
          <w:numId w:val="1"/>
        </w:numPr>
        <w:spacing w:line="276" w:lineRule="auto"/>
        <w:jc w:val="both"/>
        <w:rPr>
          <w:rFonts w:ascii="Arial" w:eastAsia="Calibri" w:hAnsi="Arial" w:cs="Arial"/>
          <w:b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noProof/>
          <w:sz w:val="24"/>
          <w:szCs w:val="24"/>
          <w:lang w:eastAsia="es-CO"/>
        </w:rPr>
        <w:t>De las siguientes preguntas, cuáles de ellas son útiles para encontrar la intención o propósito comunicativo de cualquier texto.</w:t>
      </w:r>
      <w:r w:rsidR="00F2119E">
        <w:rPr>
          <w:rFonts w:ascii="Arial" w:eastAsia="Calibri" w:hAnsi="Arial" w:cs="Arial"/>
          <w:noProof/>
          <w:sz w:val="24"/>
          <w:szCs w:val="24"/>
          <w:lang w:eastAsia="es-CO"/>
        </w:rPr>
        <w:t xml:space="preserve"> Resaltarlas. </w:t>
      </w:r>
    </w:p>
    <w:p w:rsidR="00FF7D28" w:rsidRDefault="00FF7D28" w:rsidP="00FF7D28">
      <w:pPr>
        <w:pStyle w:val="Prrafodelista"/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</w:p>
    <w:p w:rsidR="00FF7D28" w:rsidRPr="00FF7D28" w:rsidRDefault="00FF7D28" w:rsidP="00FF7D28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Arial" w:eastAsia="Calibri" w:hAnsi="Arial" w:cs="Arial"/>
          <w:b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noProof/>
          <w:sz w:val="24"/>
          <w:szCs w:val="24"/>
          <w:lang w:eastAsia="es-CO"/>
        </w:rPr>
        <w:t>¿Cuántos hijos tuvo el autor?</w:t>
      </w:r>
    </w:p>
    <w:p w:rsidR="00FF7D28" w:rsidRPr="00FF7D28" w:rsidRDefault="00FF7D28" w:rsidP="00FF7D28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Arial" w:eastAsia="Calibri" w:hAnsi="Arial" w:cs="Arial"/>
          <w:b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noProof/>
          <w:sz w:val="24"/>
          <w:szCs w:val="24"/>
          <w:lang w:eastAsia="es-CO"/>
        </w:rPr>
        <w:t>¿Cuál es la idea principal del texto?</w:t>
      </w:r>
    </w:p>
    <w:p w:rsidR="00FF7D28" w:rsidRPr="00FF7D28" w:rsidRDefault="00FF7D28" w:rsidP="00FF7D28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Arial" w:eastAsia="Calibri" w:hAnsi="Arial" w:cs="Arial"/>
          <w:b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noProof/>
          <w:sz w:val="24"/>
          <w:szCs w:val="24"/>
          <w:lang w:eastAsia="es-CO"/>
        </w:rPr>
        <w:t>¿Cuándo murió el autor?</w:t>
      </w:r>
    </w:p>
    <w:p w:rsidR="00FF7D28" w:rsidRPr="00FF7D28" w:rsidRDefault="00FF7D28" w:rsidP="00FF7D28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Arial" w:eastAsia="Calibri" w:hAnsi="Arial" w:cs="Arial"/>
          <w:b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noProof/>
          <w:sz w:val="24"/>
          <w:szCs w:val="24"/>
          <w:lang w:eastAsia="es-CO"/>
        </w:rPr>
        <w:t>¿Cómo está escrito el texto?</w:t>
      </w:r>
    </w:p>
    <w:p w:rsidR="00FF7D28" w:rsidRPr="00FF7D28" w:rsidRDefault="00FF7D28" w:rsidP="00FF7D28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Arial" w:eastAsia="Calibri" w:hAnsi="Arial" w:cs="Arial"/>
          <w:b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noProof/>
          <w:sz w:val="24"/>
          <w:szCs w:val="24"/>
          <w:lang w:eastAsia="es-CO"/>
        </w:rPr>
        <w:t>¿Cuál era la comida preferida del autor?</w:t>
      </w:r>
    </w:p>
    <w:p w:rsidR="00FF7D28" w:rsidRPr="00FF7D28" w:rsidRDefault="00FF7D28" w:rsidP="00FF7D28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Arial" w:eastAsia="Calibri" w:hAnsi="Arial" w:cs="Arial"/>
          <w:b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noProof/>
          <w:sz w:val="24"/>
          <w:szCs w:val="24"/>
          <w:lang w:eastAsia="es-CO"/>
        </w:rPr>
        <w:t>¿Cuál es la función del lenguaje que se privilegia en dicho texto?</w:t>
      </w:r>
    </w:p>
    <w:p w:rsidR="00FF7D28" w:rsidRPr="00FF7D28" w:rsidRDefault="00FF7D28" w:rsidP="00FF7D28">
      <w:pPr>
        <w:pStyle w:val="Prrafodelista"/>
        <w:spacing w:line="276" w:lineRule="auto"/>
        <w:jc w:val="both"/>
        <w:rPr>
          <w:rFonts w:ascii="Arial" w:eastAsia="Calibri" w:hAnsi="Arial" w:cs="Arial"/>
          <w:b/>
          <w:noProof/>
          <w:sz w:val="24"/>
          <w:szCs w:val="24"/>
          <w:lang w:eastAsia="es-CO"/>
        </w:rPr>
      </w:pPr>
    </w:p>
    <w:p w:rsidR="00FF7D28" w:rsidRPr="00A50D37" w:rsidRDefault="00FF7D28" w:rsidP="00FF7D28">
      <w:pPr>
        <w:pStyle w:val="Prrafodelista"/>
        <w:numPr>
          <w:ilvl w:val="0"/>
          <w:numId w:val="1"/>
        </w:numPr>
        <w:spacing w:line="276" w:lineRule="auto"/>
        <w:jc w:val="both"/>
        <w:rPr>
          <w:rFonts w:ascii="Arial" w:eastAsia="Calibri" w:hAnsi="Arial" w:cs="Arial"/>
          <w:b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noProof/>
          <w:sz w:val="24"/>
          <w:szCs w:val="24"/>
          <w:lang w:eastAsia="es-CO"/>
        </w:rPr>
        <w:t xml:space="preserve">Relaciona las situaciones comunicativas de la izquierda, </w:t>
      </w:r>
      <w:r w:rsidR="00A50D37">
        <w:rPr>
          <w:rFonts w:ascii="Arial" w:eastAsia="Calibri" w:hAnsi="Arial" w:cs="Arial"/>
          <w:noProof/>
          <w:sz w:val="24"/>
          <w:szCs w:val="24"/>
          <w:lang w:eastAsia="es-CO"/>
        </w:rPr>
        <w:t xml:space="preserve">con las intenciones comunicativas de la derecha. Usa colores diferentes para resaltar las relaciones encontradas. </w:t>
      </w:r>
    </w:p>
    <w:p w:rsidR="00A50D37" w:rsidRDefault="00A50D37" w:rsidP="00A50D37">
      <w:pPr>
        <w:pStyle w:val="Prrafodelista"/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4049"/>
        <w:gridCol w:w="4059"/>
      </w:tblGrid>
      <w:tr w:rsidR="00A50D37" w:rsidTr="00A50D37">
        <w:tc>
          <w:tcPr>
            <w:tcW w:w="4414" w:type="dxa"/>
          </w:tcPr>
          <w:p w:rsidR="00A50D37" w:rsidRPr="008A3424" w:rsidRDefault="008A3424" w:rsidP="00A50D37">
            <w:pPr>
              <w:pStyle w:val="Prrafodelista"/>
              <w:spacing w:line="276" w:lineRule="auto"/>
              <w:ind w:left="0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  <w:r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  <w:t xml:space="preserve">Un poema </w:t>
            </w:r>
          </w:p>
        </w:tc>
        <w:tc>
          <w:tcPr>
            <w:tcW w:w="4414" w:type="dxa"/>
          </w:tcPr>
          <w:p w:rsidR="00A50D37" w:rsidRPr="008A3424" w:rsidRDefault="008A3424" w:rsidP="00A50D37">
            <w:pPr>
              <w:pStyle w:val="Prrafodelista"/>
              <w:spacing w:line="276" w:lineRule="auto"/>
              <w:ind w:left="0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  <w:r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  <w:t>Convencer</w:t>
            </w:r>
          </w:p>
        </w:tc>
      </w:tr>
      <w:tr w:rsidR="00A50D37" w:rsidTr="00A50D37">
        <w:tc>
          <w:tcPr>
            <w:tcW w:w="4414" w:type="dxa"/>
          </w:tcPr>
          <w:p w:rsidR="00A50D37" w:rsidRPr="008A3424" w:rsidRDefault="008A3424" w:rsidP="00A50D37">
            <w:pPr>
              <w:pStyle w:val="Prrafodelista"/>
              <w:spacing w:line="276" w:lineRule="auto"/>
              <w:ind w:left="0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  <w:r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  <w:t>Una crítica de cine</w:t>
            </w:r>
          </w:p>
        </w:tc>
        <w:tc>
          <w:tcPr>
            <w:tcW w:w="4414" w:type="dxa"/>
          </w:tcPr>
          <w:p w:rsidR="00A50D37" w:rsidRPr="008A3424" w:rsidRDefault="008A3424" w:rsidP="00A50D37">
            <w:pPr>
              <w:pStyle w:val="Prrafodelista"/>
              <w:spacing w:line="276" w:lineRule="auto"/>
              <w:ind w:left="0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  <w:r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  <w:t>Manifestar un sentimiento</w:t>
            </w:r>
          </w:p>
        </w:tc>
      </w:tr>
      <w:tr w:rsidR="00A50D37" w:rsidTr="00A50D37">
        <w:tc>
          <w:tcPr>
            <w:tcW w:w="4414" w:type="dxa"/>
          </w:tcPr>
          <w:p w:rsidR="00A50D37" w:rsidRPr="008A3424" w:rsidRDefault="008A3424" w:rsidP="008A3424">
            <w:pPr>
              <w:pStyle w:val="Prrafodelista"/>
              <w:spacing w:line="276" w:lineRule="auto"/>
              <w:ind w:left="0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  <w:r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  <w:t>Un anuncio publicitario</w:t>
            </w:r>
          </w:p>
        </w:tc>
        <w:tc>
          <w:tcPr>
            <w:tcW w:w="4414" w:type="dxa"/>
          </w:tcPr>
          <w:p w:rsidR="00A50D37" w:rsidRPr="008A3424" w:rsidRDefault="008A3424" w:rsidP="00A50D37">
            <w:pPr>
              <w:pStyle w:val="Prrafodelista"/>
              <w:spacing w:line="276" w:lineRule="auto"/>
              <w:ind w:left="0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  <w:r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  <w:t>Informar</w:t>
            </w:r>
          </w:p>
        </w:tc>
      </w:tr>
      <w:tr w:rsidR="00A50D37" w:rsidTr="00A50D37">
        <w:tc>
          <w:tcPr>
            <w:tcW w:w="4414" w:type="dxa"/>
          </w:tcPr>
          <w:p w:rsidR="00A50D37" w:rsidRPr="008A3424" w:rsidRDefault="008A3424" w:rsidP="00A50D37">
            <w:pPr>
              <w:pStyle w:val="Prrafodelista"/>
              <w:spacing w:line="276" w:lineRule="auto"/>
              <w:ind w:left="0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  <w:r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  <w:t>El estado del clima</w:t>
            </w:r>
          </w:p>
        </w:tc>
        <w:tc>
          <w:tcPr>
            <w:tcW w:w="4414" w:type="dxa"/>
          </w:tcPr>
          <w:p w:rsidR="00A50D37" w:rsidRPr="008A3424" w:rsidRDefault="008A3424" w:rsidP="00A50D37">
            <w:pPr>
              <w:pStyle w:val="Prrafodelista"/>
              <w:spacing w:line="276" w:lineRule="auto"/>
              <w:ind w:left="0"/>
              <w:jc w:val="center"/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</w:pPr>
            <w:r>
              <w:rPr>
                <w:rFonts w:ascii="Arial" w:eastAsia="Calibri" w:hAnsi="Arial" w:cs="Arial"/>
                <w:noProof/>
                <w:sz w:val="24"/>
                <w:szCs w:val="24"/>
                <w:lang w:eastAsia="es-CO"/>
              </w:rPr>
              <w:t>Opinar</w:t>
            </w:r>
          </w:p>
        </w:tc>
      </w:tr>
    </w:tbl>
    <w:p w:rsidR="00A50D37" w:rsidRPr="00FF7D28" w:rsidRDefault="00A50D37" w:rsidP="00A50D37">
      <w:pPr>
        <w:pStyle w:val="Prrafodelista"/>
        <w:spacing w:line="276" w:lineRule="auto"/>
        <w:jc w:val="both"/>
        <w:rPr>
          <w:rFonts w:ascii="Arial" w:eastAsia="Calibri" w:hAnsi="Arial" w:cs="Arial"/>
          <w:b/>
          <w:noProof/>
          <w:sz w:val="24"/>
          <w:szCs w:val="24"/>
          <w:lang w:eastAsia="es-CO"/>
        </w:rPr>
      </w:pPr>
    </w:p>
    <w:p w:rsidR="00FF7D28" w:rsidRPr="00077332" w:rsidRDefault="00077332" w:rsidP="00077332">
      <w:pPr>
        <w:pStyle w:val="Prrafodelista"/>
        <w:numPr>
          <w:ilvl w:val="0"/>
          <w:numId w:val="1"/>
        </w:numPr>
        <w:spacing w:line="276" w:lineRule="auto"/>
        <w:jc w:val="both"/>
        <w:rPr>
          <w:rFonts w:ascii="Arial" w:eastAsia="Calibri" w:hAnsi="Arial" w:cs="Arial"/>
          <w:b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noProof/>
          <w:sz w:val="24"/>
          <w:szCs w:val="24"/>
          <w:lang w:eastAsia="es-CO"/>
        </w:rPr>
        <w:t xml:space="preserve">Crea, a partir de la siguiente situación comunicativa, un texto en el que se evidencie la coherencia y la cohesión. </w:t>
      </w:r>
    </w:p>
    <w:p w:rsidR="00077332" w:rsidRDefault="00077332" w:rsidP="00077332">
      <w:pPr>
        <w:pStyle w:val="Prrafodelista"/>
        <w:spacing w:line="276" w:lineRule="auto"/>
        <w:jc w:val="both"/>
        <w:rPr>
          <w:rFonts w:ascii="Arial" w:eastAsia="Calibri" w:hAnsi="Arial" w:cs="Arial"/>
          <w:noProof/>
          <w:sz w:val="24"/>
          <w:szCs w:val="24"/>
          <w:lang w:eastAsia="es-CO"/>
        </w:rPr>
      </w:pPr>
    </w:p>
    <w:p w:rsidR="00077332" w:rsidRPr="00077332" w:rsidRDefault="00077332" w:rsidP="00077332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Arial" w:eastAsia="Calibri" w:hAnsi="Arial" w:cs="Arial"/>
          <w:b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noProof/>
          <w:sz w:val="24"/>
          <w:szCs w:val="24"/>
          <w:lang w:eastAsia="es-CO"/>
        </w:rPr>
        <w:t>Discurso de inauguración de un restaurante.</w:t>
      </w:r>
    </w:p>
    <w:p w:rsidR="00077332" w:rsidRPr="00077332" w:rsidRDefault="00077332" w:rsidP="00077332">
      <w:pPr>
        <w:pStyle w:val="Prrafodelista"/>
        <w:spacing w:line="276" w:lineRule="auto"/>
        <w:jc w:val="both"/>
        <w:rPr>
          <w:rFonts w:ascii="Arial" w:eastAsia="Calibri" w:hAnsi="Arial" w:cs="Arial"/>
          <w:b/>
          <w:noProof/>
          <w:sz w:val="24"/>
          <w:szCs w:val="24"/>
          <w:lang w:eastAsia="es-CO"/>
        </w:rPr>
      </w:pPr>
    </w:p>
    <w:p w:rsidR="00FF7D28" w:rsidRPr="00764B47" w:rsidRDefault="00077332" w:rsidP="00764B47">
      <w:pPr>
        <w:pStyle w:val="Prrafodelista"/>
        <w:numPr>
          <w:ilvl w:val="0"/>
          <w:numId w:val="1"/>
        </w:numPr>
        <w:spacing w:line="276" w:lineRule="auto"/>
        <w:jc w:val="both"/>
        <w:rPr>
          <w:rFonts w:ascii="Arial" w:eastAsia="Calibri" w:hAnsi="Arial" w:cs="Arial"/>
          <w:b/>
          <w:noProof/>
          <w:sz w:val="24"/>
          <w:szCs w:val="24"/>
          <w:lang w:eastAsia="es-CO"/>
        </w:rPr>
      </w:pPr>
      <w:r>
        <w:rPr>
          <w:rFonts w:ascii="Arial" w:eastAsia="Calibri" w:hAnsi="Arial" w:cs="Arial"/>
          <w:noProof/>
          <w:sz w:val="24"/>
          <w:szCs w:val="24"/>
          <w:lang w:eastAsia="es-CO"/>
        </w:rPr>
        <w:t>Identifica, en el discurso anterior,</w:t>
      </w:r>
      <w:r w:rsidR="00050214">
        <w:rPr>
          <w:rFonts w:ascii="Arial" w:eastAsia="Calibri" w:hAnsi="Arial" w:cs="Arial"/>
          <w:noProof/>
          <w:sz w:val="24"/>
          <w:szCs w:val="24"/>
          <w:lang w:eastAsia="es-CO"/>
        </w:rPr>
        <w:t xml:space="preserve"> los elementos en los que se visualiza la coherencia (resaltar con amarillo), la cohesión (resaltar con azul), el propósito comunicativo o idea principal (resaltar con rojo).</w:t>
      </w:r>
      <w:bookmarkStart w:id="0" w:name="_GoBack"/>
      <w:bookmarkEnd w:id="0"/>
    </w:p>
    <w:sectPr w:rsidR="00FF7D28" w:rsidRPr="00764B4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501F37"/>
    <w:multiLevelType w:val="hybridMultilevel"/>
    <w:tmpl w:val="55668C90"/>
    <w:lvl w:ilvl="0" w:tplc="E4F4FC7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81205D8"/>
    <w:multiLevelType w:val="hybridMultilevel"/>
    <w:tmpl w:val="89C024A0"/>
    <w:lvl w:ilvl="0" w:tplc="D9FE6C06">
      <w:start w:val="3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52D2"/>
    <w:rsid w:val="00002E18"/>
    <w:rsid w:val="00050214"/>
    <w:rsid w:val="00077332"/>
    <w:rsid w:val="001B6E2E"/>
    <w:rsid w:val="002A1FAB"/>
    <w:rsid w:val="00406BDE"/>
    <w:rsid w:val="005071A9"/>
    <w:rsid w:val="00746D91"/>
    <w:rsid w:val="00764B47"/>
    <w:rsid w:val="008A3424"/>
    <w:rsid w:val="00A50D37"/>
    <w:rsid w:val="00A752D2"/>
    <w:rsid w:val="00B04AFD"/>
    <w:rsid w:val="00B77F7A"/>
    <w:rsid w:val="00CB5EBA"/>
    <w:rsid w:val="00D7060C"/>
    <w:rsid w:val="00DE23DD"/>
    <w:rsid w:val="00F2119E"/>
    <w:rsid w:val="00FC6E76"/>
    <w:rsid w:val="00FD56FC"/>
    <w:rsid w:val="00FF7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F44C99"/>
  <w15:chartTrackingRefBased/>
  <w15:docId w15:val="{C495F9E6-336F-4753-A196-446232D516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B5EBA"/>
    <w:pPr>
      <w:ind w:left="720"/>
      <w:contextualSpacing/>
    </w:pPr>
  </w:style>
  <w:style w:type="table" w:styleId="Tablaconcuadrcula">
    <w:name w:val="Table Grid"/>
    <w:basedOn w:val="Tablanormal"/>
    <w:uiPriority w:val="39"/>
    <w:rsid w:val="00D706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3</Pages>
  <Words>583</Words>
  <Characters>3211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Melissa</dc:creator>
  <cp:keywords/>
  <dc:description/>
  <cp:lastModifiedBy>Melissa</cp:lastModifiedBy>
  <cp:revision>16</cp:revision>
  <dcterms:created xsi:type="dcterms:W3CDTF">2020-06-19T15:20:00Z</dcterms:created>
  <dcterms:modified xsi:type="dcterms:W3CDTF">2020-06-19T17:50:00Z</dcterms:modified>
</cp:coreProperties>
</file>